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64" w:rsidRPr="00E13D64" w:rsidRDefault="00E13D64" w:rsidP="00E13D64">
      <w:pPr>
        <w:widowControl w:val="0"/>
        <w:ind w:right="-54"/>
        <w:jc w:val="center"/>
        <w:rPr>
          <w:rFonts w:eastAsia="Calibri"/>
          <w:b/>
        </w:rPr>
      </w:pPr>
      <w:r w:rsidRPr="00E13D64">
        <w:rPr>
          <w:rFonts w:eastAsia="Calibri"/>
          <w:b/>
          <w:spacing w:val="-1"/>
        </w:rPr>
        <w:t>O</w:t>
      </w:r>
      <w:r w:rsidRPr="00E13D64">
        <w:rPr>
          <w:rFonts w:eastAsia="Calibri"/>
          <w:b/>
        </w:rPr>
        <w:t xml:space="preserve"> b r a z l o ž e n j e </w:t>
      </w:r>
    </w:p>
    <w:p w:rsidR="00E13D64" w:rsidRPr="00E13D64" w:rsidRDefault="00E13D64" w:rsidP="00E13D64">
      <w:pPr>
        <w:widowControl w:val="0"/>
        <w:ind w:right="-54"/>
        <w:jc w:val="center"/>
        <w:rPr>
          <w:rFonts w:eastAsia="Calibri"/>
          <w:b/>
        </w:rPr>
      </w:pPr>
      <w:bookmarkStart w:id="0" w:name="_GoBack"/>
      <w:r w:rsidRPr="00E13D64">
        <w:rPr>
          <w:rFonts w:eastAsia="Calibri"/>
          <w:b/>
        </w:rPr>
        <w:t>Nacrta prijedloga Odluke o do</w:t>
      </w:r>
      <w:r w:rsidRPr="00E13D64">
        <w:rPr>
          <w:rFonts w:eastAsia="Calibri"/>
          <w:b/>
        </w:rPr>
        <w:t xml:space="preserve">puni </w:t>
      </w:r>
      <w:r w:rsidRPr="00E13D64">
        <w:rPr>
          <w:b/>
        </w:rPr>
        <w:t>Odluke o grobljima</w:t>
      </w:r>
    </w:p>
    <w:bookmarkEnd w:id="0"/>
    <w:p w:rsidR="00E13D64" w:rsidRDefault="00E13D64" w:rsidP="00E13D64">
      <w:pPr>
        <w:jc w:val="both"/>
      </w:pPr>
    </w:p>
    <w:p w:rsidR="00E13D64" w:rsidRDefault="00E13D64" w:rsidP="00E13D64">
      <w:pPr>
        <w:jc w:val="both"/>
      </w:pPr>
      <w:r>
        <w:t xml:space="preserve">Sukladno Zakonu o grobljima iz 1965. godine utvrđeno je da organ općinske skupštine nadležan za komunalne poslove propisuje visinu naknade za grobno mjesto i rok na koji se ono daje na korištenje. Sukladno odredbama Odluke o grobljima grada Rijeke iz 1996. godine, kao i ranijih odluka, grobno mjesto se davalo na korištenje na rok od 30 godina temeljem ugovora, s tim da rok korištenja ne može biti kraći od 15 godina. Naknada koja se plaćala u svim ugovorima definirana je kao „30 godišnja naknada za grobno mjesto“. Dakle, po isteku ugovorenog roka od 30 godina, sukladno Zakonu o grobljima ("Narodne novine" broj 19/98, 50/12 i 89/17) iz 1998. godine, grobno mjesto daje se na korištenje na neodređeno vrijeme uz naknadu i o tome se donosi rješenje. </w:t>
      </w:r>
      <w:r>
        <w:rPr>
          <w:color w:val="000000" w:themeColor="text1"/>
        </w:rPr>
        <w:t xml:space="preserve"> </w:t>
      </w:r>
    </w:p>
    <w:p w:rsidR="00E13D64" w:rsidRDefault="00E13D64" w:rsidP="00E13D64">
      <w:pPr>
        <w:jc w:val="both"/>
      </w:pPr>
    </w:p>
    <w:p w:rsidR="00E13D64" w:rsidRPr="00E13D64" w:rsidRDefault="00E13D64" w:rsidP="00E13D64">
      <w:pPr>
        <w:jc w:val="both"/>
      </w:pPr>
      <w:r>
        <w:t xml:space="preserve">Zbog nastupanja posebnih okolnosti na području Republike Hrvatske uzrokovane </w:t>
      </w:r>
      <w:proofErr w:type="spellStart"/>
      <w:r>
        <w:t>koronavirusom</w:t>
      </w:r>
      <w:proofErr w:type="spellEnd"/>
      <w:r>
        <w:t xml:space="preserve"> koje nedvojbeno predstavljaju višu silu, kao i ugrozu života i zdravlja građana te ujedno narušavaju gospodarsku aktivnost i uzrokuju znatnu gospodarsku štetu, s posljedicama koje su izazvale bitno promijenjene uvjete života i rada u svakodnevnom životu građana ocjenjuje se opravdanim predložiti dopunu Odluke o grobljima na način da se buduće grobno mjesto koje se daje na neodređeno vrijeme daje bez naknade. </w:t>
      </w:r>
    </w:p>
    <w:p w:rsidR="00913B7C" w:rsidRDefault="00913B7C"/>
    <w:sectPr w:rsidR="00913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64"/>
    <w:rsid w:val="00015E54"/>
    <w:rsid w:val="0002057A"/>
    <w:rsid w:val="00021E2E"/>
    <w:rsid w:val="00024305"/>
    <w:rsid w:val="00024F37"/>
    <w:rsid w:val="00045724"/>
    <w:rsid w:val="0005795D"/>
    <w:rsid w:val="00057CD3"/>
    <w:rsid w:val="0006101D"/>
    <w:rsid w:val="000703C8"/>
    <w:rsid w:val="000867E3"/>
    <w:rsid w:val="000A0415"/>
    <w:rsid w:val="000A3B1F"/>
    <w:rsid w:val="000A7719"/>
    <w:rsid w:val="000C5911"/>
    <w:rsid w:val="000C6DDB"/>
    <w:rsid w:val="000D5F12"/>
    <w:rsid w:val="000F7801"/>
    <w:rsid w:val="001015EF"/>
    <w:rsid w:val="00113A2E"/>
    <w:rsid w:val="0012339D"/>
    <w:rsid w:val="00125563"/>
    <w:rsid w:val="00135A41"/>
    <w:rsid w:val="0019543E"/>
    <w:rsid w:val="001A62ED"/>
    <w:rsid w:val="001B53D6"/>
    <w:rsid w:val="001C32B6"/>
    <w:rsid w:val="001C6AF2"/>
    <w:rsid w:val="001C7452"/>
    <w:rsid w:val="001D231B"/>
    <w:rsid w:val="001D24E2"/>
    <w:rsid w:val="001D7919"/>
    <w:rsid w:val="001E1D61"/>
    <w:rsid w:val="001E3034"/>
    <w:rsid w:val="001E4D04"/>
    <w:rsid w:val="001E61AE"/>
    <w:rsid w:val="0021304C"/>
    <w:rsid w:val="00244A37"/>
    <w:rsid w:val="00247FE9"/>
    <w:rsid w:val="00287CFE"/>
    <w:rsid w:val="00296D6C"/>
    <w:rsid w:val="002B695A"/>
    <w:rsid w:val="002F2866"/>
    <w:rsid w:val="00301F59"/>
    <w:rsid w:val="00325E40"/>
    <w:rsid w:val="00330C30"/>
    <w:rsid w:val="00335637"/>
    <w:rsid w:val="00344A79"/>
    <w:rsid w:val="00364143"/>
    <w:rsid w:val="003C7327"/>
    <w:rsid w:val="003F7504"/>
    <w:rsid w:val="0040536F"/>
    <w:rsid w:val="004073DF"/>
    <w:rsid w:val="0043157E"/>
    <w:rsid w:val="00431FBC"/>
    <w:rsid w:val="00436AE1"/>
    <w:rsid w:val="00456A33"/>
    <w:rsid w:val="00456DB1"/>
    <w:rsid w:val="00492EAC"/>
    <w:rsid w:val="00495D4A"/>
    <w:rsid w:val="00521628"/>
    <w:rsid w:val="00542FE0"/>
    <w:rsid w:val="00547190"/>
    <w:rsid w:val="00591BD1"/>
    <w:rsid w:val="00596AA1"/>
    <w:rsid w:val="005B06AA"/>
    <w:rsid w:val="005C7A83"/>
    <w:rsid w:val="005D0E69"/>
    <w:rsid w:val="005D40D6"/>
    <w:rsid w:val="006172E2"/>
    <w:rsid w:val="00633DCC"/>
    <w:rsid w:val="00636AAF"/>
    <w:rsid w:val="0066219D"/>
    <w:rsid w:val="00667AD0"/>
    <w:rsid w:val="00677393"/>
    <w:rsid w:val="006871E2"/>
    <w:rsid w:val="006A0224"/>
    <w:rsid w:val="006A10BE"/>
    <w:rsid w:val="006D07AB"/>
    <w:rsid w:val="006E2919"/>
    <w:rsid w:val="006F2233"/>
    <w:rsid w:val="00720675"/>
    <w:rsid w:val="00740235"/>
    <w:rsid w:val="00786C60"/>
    <w:rsid w:val="00793446"/>
    <w:rsid w:val="007A046A"/>
    <w:rsid w:val="007B1F7E"/>
    <w:rsid w:val="007B5829"/>
    <w:rsid w:val="007F1C81"/>
    <w:rsid w:val="00801578"/>
    <w:rsid w:val="00817979"/>
    <w:rsid w:val="00823A5B"/>
    <w:rsid w:val="00824FC4"/>
    <w:rsid w:val="008322B0"/>
    <w:rsid w:val="0084137D"/>
    <w:rsid w:val="00845608"/>
    <w:rsid w:val="00851309"/>
    <w:rsid w:val="008531F8"/>
    <w:rsid w:val="00855C0F"/>
    <w:rsid w:val="00856F03"/>
    <w:rsid w:val="00863567"/>
    <w:rsid w:val="00866791"/>
    <w:rsid w:val="00866EEC"/>
    <w:rsid w:val="008B0EDB"/>
    <w:rsid w:val="008C3851"/>
    <w:rsid w:val="008C4E9C"/>
    <w:rsid w:val="008D606A"/>
    <w:rsid w:val="008F6495"/>
    <w:rsid w:val="00902A49"/>
    <w:rsid w:val="00902E11"/>
    <w:rsid w:val="00913154"/>
    <w:rsid w:val="00913B7C"/>
    <w:rsid w:val="00917AF8"/>
    <w:rsid w:val="00921892"/>
    <w:rsid w:val="00967B46"/>
    <w:rsid w:val="009B4128"/>
    <w:rsid w:val="009E51F1"/>
    <w:rsid w:val="009E5504"/>
    <w:rsid w:val="009E6A35"/>
    <w:rsid w:val="009F0A76"/>
    <w:rsid w:val="00A045FE"/>
    <w:rsid w:val="00A04F56"/>
    <w:rsid w:val="00A1180A"/>
    <w:rsid w:val="00A21775"/>
    <w:rsid w:val="00A42A36"/>
    <w:rsid w:val="00A535D4"/>
    <w:rsid w:val="00A62908"/>
    <w:rsid w:val="00AB107C"/>
    <w:rsid w:val="00AD153E"/>
    <w:rsid w:val="00AE65AF"/>
    <w:rsid w:val="00AF0CF2"/>
    <w:rsid w:val="00AF2ABC"/>
    <w:rsid w:val="00B055DA"/>
    <w:rsid w:val="00B069F8"/>
    <w:rsid w:val="00B103AC"/>
    <w:rsid w:val="00B13B87"/>
    <w:rsid w:val="00B17B51"/>
    <w:rsid w:val="00B276E2"/>
    <w:rsid w:val="00B32BEC"/>
    <w:rsid w:val="00B60D43"/>
    <w:rsid w:val="00B64090"/>
    <w:rsid w:val="00B82475"/>
    <w:rsid w:val="00B90C24"/>
    <w:rsid w:val="00B92706"/>
    <w:rsid w:val="00B95549"/>
    <w:rsid w:val="00B97BA3"/>
    <w:rsid w:val="00BA2EDB"/>
    <w:rsid w:val="00BB3AD0"/>
    <w:rsid w:val="00BB6496"/>
    <w:rsid w:val="00BD488B"/>
    <w:rsid w:val="00BD490F"/>
    <w:rsid w:val="00BE3C9F"/>
    <w:rsid w:val="00BF4D69"/>
    <w:rsid w:val="00C13ACF"/>
    <w:rsid w:val="00C30457"/>
    <w:rsid w:val="00C43E49"/>
    <w:rsid w:val="00C51D52"/>
    <w:rsid w:val="00C6487C"/>
    <w:rsid w:val="00C66064"/>
    <w:rsid w:val="00C668EF"/>
    <w:rsid w:val="00C9621D"/>
    <w:rsid w:val="00CA0D89"/>
    <w:rsid w:val="00CB261D"/>
    <w:rsid w:val="00CC3744"/>
    <w:rsid w:val="00CF6219"/>
    <w:rsid w:val="00D37743"/>
    <w:rsid w:val="00D37EC0"/>
    <w:rsid w:val="00D47289"/>
    <w:rsid w:val="00D72B8B"/>
    <w:rsid w:val="00D72EF0"/>
    <w:rsid w:val="00D9097E"/>
    <w:rsid w:val="00D9164E"/>
    <w:rsid w:val="00D9411F"/>
    <w:rsid w:val="00D96497"/>
    <w:rsid w:val="00DA6E4B"/>
    <w:rsid w:val="00DB354C"/>
    <w:rsid w:val="00DB3FFE"/>
    <w:rsid w:val="00DB6E3B"/>
    <w:rsid w:val="00DC6F7E"/>
    <w:rsid w:val="00DD6D6E"/>
    <w:rsid w:val="00DD78A2"/>
    <w:rsid w:val="00DF77C2"/>
    <w:rsid w:val="00E1203B"/>
    <w:rsid w:val="00E13D64"/>
    <w:rsid w:val="00E234FE"/>
    <w:rsid w:val="00E35F2B"/>
    <w:rsid w:val="00E64DD4"/>
    <w:rsid w:val="00E925E0"/>
    <w:rsid w:val="00EA00A4"/>
    <w:rsid w:val="00EA60CA"/>
    <w:rsid w:val="00EA701D"/>
    <w:rsid w:val="00EA7A00"/>
    <w:rsid w:val="00EB2553"/>
    <w:rsid w:val="00EC48E9"/>
    <w:rsid w:val="00ED7A8F"/>
    <w:rsid w:val="00EE28D9"/>
    <w:rsid w:val="00F0312D"/>
    <w:rsid w:val="00F12FC4"/>
    <w:rsid w:val="00F35B8E"/>
    <w:rsid w:val="00F64845"/>
    <w:rsid w:val="00F729C9"/>
    <w:rsid w:val="00F8198F"/>
    <w:rsid w:val="00F97903"/>
    <w:rsid w:val="00FB21DE"/>
    <w:rsid w:val="00FB66F9"/>
    <w:rsid w:val="00FC4F8D"/>
    <w:rsid w:val="00FD5421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F9AFC-8026-4976-B2BD-A71E790C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D64"/>
    <w:pPr>
      <w:spacing w:after="0" w:line="240" w:lineRule="auto"/>
    </w:pPr>
    <w:rPr>
      <w:rFonts w:ascii="Arial" w:hAnsi="Arial" w:cs="Arial"/>
      <w:w w:val="10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2021-02-17T12:42:00Z</dcterms:created>
  <dcterms:modified xsi:type="dcterms:W3CDTF">2021-02-17T12:45:00Z</dcterms:modified>
</cp:coreProperties>
</file>