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1868C7" w:rsidTr="005405A7">
        <w:trPr>
          <w:trHeight w:val="416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center"/>
              <w:rPr>
                <w:rFonts w:cs="Arial"/>
                <w:b/>
                <w:sz w:val="20"/>
                <w:bdr w:val="none" w:sz="0" w:space="0" w:color="auto" w:frame="1"/>
              </w:rPr>
            </w:pPr>
            <w:r>
              <w:rPr>
                <w:rFonts w:cs="Arial"/>
                <w:b/>
                <w:sz w:val="20"/>
                <w:bdr w:val="none" w:sz="0" w:space="0" w:color="auto" w:frame="1"/>
              </w:rPr>
              <w:t>IZVJEŠĆE O PROVEDENOM SAVJETOVANJU SA JAVNOŠĆU</w:t>
            </w:r>
          </w:p>
        </w:tc>
      </w:tr>
      <w:tr w:rsidR="001868C7" w:rsidTr="005405A7">
        <w:trPr>
          <w:trHeight w:val="415"/>
        </w:trPr>
        <w:tc>
          <w:tcPr>
            <w:tcW w:w="104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868C7" w:rsidRPr="006A4DB5" w:rsidRDefault="001868C7" w:rsidP="005405A7">
            <w:pPr>
              <w:ind w:left="1410" w:hanging="1410"/>
              <w:jc w:val="both"/>
              <w:rPr>
                <w:rFonts w:cs="Arial"/>
                <w:b/>
                <w:sz w:val="20"/>
                <w:bdr w:val="none" w:sz="0" w:space="0" w:color="auto" w:frame="1"/>
              </w:rPr>
            </w:pPr>
            <w:r w:rsidRPr="006A4DB5">
              <w:rPr>
                <w:rFonts w:cs="Arial"/>
                <w:b/>
                <w:sz w:val="20"/>
                <w:bdr w:val="none" w:sz="0" w:space="0" w:color="auto" w:frame="1"/>
              </w:rPr>
              <w:t xml:space="preserve">Naziv akta o kojem je savjetovanje provedeno: </w:t>
            </w:r>
          </w:p>
          <w:p w:rsidR="001868C7" w:rsidRPr="006A4DB5" w:rsidRDefault="001868C7" w:rsidP="005405A7">
            <w:pPr>
              <w:rPr>
                <w:rFonts w:cs="Arial"/>
                <w:sz w:val="20"/>
                <w:bdr w:val="none" w:sz="0" w:space="0" w:color="auto" w:frame="1"/>
              </w:rPr>
            </w:pPr>
            <w:r w:rsidRPr="006A4DB5">
              <w:rPr>
                <w:sz w:val="20"/>
                <w:bdr w:val="none" w:sz="0" w:space="0" w:color="auto" w:frame="1"/>
              </w:rPr>
              <w:t xml:space="preserve">Nacrt prijedloga </w:t>
            </w:r>
            <w:r>
              <w:rPr>
                <w:sz w:val="20"/>
                <w:bdr w:val="none" w:sz="0" w:space="0" w:color="auto" w:frame="1"/>
              </w:rPr>
              <w:t>Pravilnika o izmjenama Pravi</w:t>
            </w:r>
            <w:r>
              <w:rPr>
                <w:sz w:val="20"/>
                <w:bdr w:val="none" w:sz="0" w:space="0" w:color="auto" w:frame="1"/>
              </w:rPr>
              <w:t>l</w:t>
            </w:r>
            <w:r>
              <w:rPr>
                <w:sz w:val="20"/>
                <w:bdr w:val="none" w:sz="0" w:space="0" w:color="auto" w:frame="1"/>
              </w:rPr>
              <w:t>nika o utvrđivanju zakupnine i djelatnosti u poslovnom prostoru</w:t>
            </w:r>
          </w:p>
        </w:tc>
      </w:tr>
      <w:tr w:rsidR="001868C7" w:rsidTr="005405A7">
        <w:trPr>
          <w:trHeight w:val="845"/>
        </w:trPr>
        <w:tc>
          <w:tcPr>
            <w:tcW w:w="10490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both"/>
              <w:rPr>
                <w:rFonts w:cs="Arial"/>
                <w:sz w:val="20"/>
                <w:bdr w:val="none" w:sz="0" w:space="0" w:color="auto" w:frame="1"/>
              </w:rPr>
            </w:pPr>
            <w:r w:rsidRPr="006A4DB5">
              <w:rPr>
                <w:rFonts w:cs="Arial"/>
                <w:b/>
                <w:sz w:val="20"/>
                <w:bdr w:val="none" w:sz="0" w:space="0" w:color="auto" w:frame="1"/>
              </w:rPr>
              <w:t>Vrijeme trajanja savjetovanja</w:t>
            </w:r>
            <w:r>
              <w:rPr>
                <w:rFonts w:cs="Arial"/>
                <w:sz w:val="20"/>
                <w:bdr w:val="none" w:sz="0" w:space="0" w:color="auto" w:frame="1"/>
              </w:rPr>
              <w:t>: Savjetovanje je provedeno u trajanju od 30 dana odnosno od dana 17. veljače 2025. godine pa do dana 19.ožujka 2025. godine.</w:t>
            </w:r>
          </w:p>
        </w:tc>
      </w:tr>
      <w:tr w:rsidR="001868C7" w:rsidTr="005405A7">
        <w:trPr>
          <w:trHeight w:val="845"/>
        </w:trPr>
        <w:tc>
          <w:tcPr>
            <w:tcW w:w="20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868C7" w:rsidRPr="006A4DB5" w:rsidRDefault="001868C7" w:rsidP="005405A7">
            <w:pPr>
              <w:jc w:val="center"/>
              <w:rPr>
                <w:rFonts w:cs="Arial"/>
                <w:b/>
                <w:sz w:val="20"/>
                <w:bdr w:val="none" w:sz="0" w:space="0" w:color="auto" w:frame="1"/>
              </w:rPr>
            </w:pPr>
            <w:r w:rsidRPr="006A4DB5">
              <w:rPr>
                <w:rFonts w:cs="Arial"/>
                <w:b/>
                <w:sz w:val="20"/>
                <w:bdr w:val="none" w:sz="0" w:space="0" w:color="auto" w:frame="1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both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 xml:space="preserve">Osnovni cilj savjetovanja bio je dobivanje povratnih informacija od zainteresirane javnosti u svezi Nacrta prijedloga </w:t>
            </w:r>
            <w:r>
              <w:rPr>
                <w:sz w:val="20"/>
                <w:bdr w:val="none" w:sz="0" w:space="0" w:color="auto" w:frame="1"/>
              </w:rPr>
              <w:t>Pravilnika o izmjenama Pravi</w:t>
            </w:r>
            <w:r>
              <w:rPr>
                <w:sz w:val="20"/>
                <w:bdr w:val="none" w:sz="0" w:space="0" w:color="auto" w:frame="1"/>
              </w:rPr>
              <w:t>l</w:t>
            </w:r>
            <w:r>
              <w:rPr>
                <w:sz w:val="20"/>
                <w:bdr w:val="none" w:sz="0" w:space="0" w:color="auto" w:frame="1"/>
              </w:rPr>
              <w:t>nika o utvrđivanju zakupnine i djelatnosti u poslovnom prostoru</w:t>
            </w:r>
          </w:p>
        </w:tc>
      </w:tr>
    </w:tbl>
    <w:p w:rsidR="001868C7" w:rsidRDefault="001868C7" w:rsidP="001868C7">
      <w:pPr>
        <w:jc w:val="center"/>
        <w:rPr>
          <w:rFonts w:cs="Arial"/>
          <w:sz w:val="20"/>
          <w:bdr w:val="none" w:sz="0" w:space="0" w:color="auto" w:frame="1"/>
        </w:rPr>
      </w:pPr>
    </w:p>
    <w:tbl>
      <w:tblPr>
        <w:tblW w:w="10402" w:type="dxa"/>
        <w:tblInd w:w="-6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575"/>
        <w:gridCol w:w="1417"/>
        <w:gridCol w:w="4896"/>
        <w:gridCol w:w="1820"/>
      </w:tblGrid>
      <w:tr w:rsidR="001868C7" w:rsidTr="005405A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ind w:left="-426" w:firstLine="426"/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Redni    broj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Naziv dionika (pojedinac, organizacija, institucija)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Članak na koji se odnosi primjedba/</w:t>
            </w:r>
          </w:p>
          <w:p w:rsidR="001868C7" w:rsidRDefault="001868C7" w:rsidP="005405A7">
            <w:pPr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prijedlog</w:t>
            </w:r>
          </w:p>
        </w:tc>
        <w:tc>
          <w:tcPr>
            <w:tcW w:w="4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Tekst primjedbe/prijedloga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Prihvaćanje/ neprihvaćanje primjedbe ili prijedloga</w:t>
            </w:r>
          </w:p>
        </w:tc>
      </w:tr>
      <w:tr w:rsidR="001868C7" w:rsidTr="005405A7">
        <w:trPr>
          <w:trHeight w:val="1692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ind w:left="-426" w:firstLine="426"/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/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/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/</w:t>
            </w:r>
          </w:p>
        </w:tc>
        <w:tc>
          <w:tcPr>
            <w:tcW w:w="4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/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C7" w:rsidRDefault="001868C7" w:rsidP="005405A7">
            <w:pPr>
              <w:jc w:val="center"/>
              <w:rPr>
                <w:rFonts w:cs="Arial"/>
                <w:sz w:val="20"/>
                <w:bdr w:val="none" w:sz="0" w:space="0" w:color="auto" w:frame="1"/>
              </w:rPr>
            </w:pPr>
            <w:r>
              <w:rPr>
                <w:rFonts w:cs="Arial"/>
                <w:sz w:val="20"/>
                <w:bdr w:val="none" w:sz="0" w:space="0" w:color="auto" w:frame="1"/>
              </w:rPr>
              <w:t>/</w:t>
            </w:r>
          </w:p>
        </w:tc>
      </w:tr>
    </w:tbl>
    <w:p w:rsidR="001868C7" w:rsidRDefault="001868C7" w:rsidP="001868C7">
      <w:pPr>
        <w:jc w:val="both"/>
        <w:rPr>
          <w:rFonts w:cs="Arial"/>
          <w:i/>
          <w:sz w:val="20"/>
          <w:bdr w:val="none" w:sz="0" w:space="0" w:color="auto" w:frame="1"/>
        </w:rPr>
      </w:pPr>
    </w:p>
    <w:p w:rsidR="001868C7" w:rsidRPr="00EB4548" w:rsidRDefault="001868C7" w:rsidP="001868C7">
      <w:pPr>
        <w:jc w:val="both"/>
        <w:rPr>
          <w:rFonts w:cs="Arial"/>
          <w:i/>
        </w:rPr>
      </w:pPr>
      <w:r w:rsidRPr="00E11A49">
        <w:rPr>
          <w:rFonts w:cs="Arial"/>
          <w:b/>
          <w:i/>
          <w:sz w:val="20"/>
          <w:bdr w:val="none" w:sz="0" w:space="0" w:color="auto" w:frame="1"/>
        </w:rPr>
        <w:t>Napomena:</w:t>
      </w:r>
      <w:r>
        <w:rPr>
          <w:rFonts w:cs="Arial"/>
          <w:i/>
          <w:sz w:val="20"/>
          <w:bdr w:val="none" w:sz="0" w:space="0" w:color="auto" w:frame="1"/>
        </w:rPr>
        <w:t xml:space="preserve"> U vremenu trajanja savjetovanja</w:t>
      </w:r>
      <w:r w:rsidRPr="006A4DB5">
        <w:rPr>
          <w:rFonts w:cs="Arial"/>
          <w:i/>
          <w:sz w:val="20"/>
          <w:bdr w:val="none" w:sz="0" w:space="0" w:color="auto" w:frame="1"/>
        </w:rPr>
        <w:t xml:space="preserve"> s javnošću nije pristigla niti jedna primjedba/prijedlog </w:t>
      </w:r>
      <w:r>
        <w:rPr>
          <w:rFonts w:cs="Arial"/>
          <w:i/>
          <w:sz w:val="20"/>
          <w:bdr w:val="none" w:sz="0" w:space="0" w:color="auto" w:frame="1"/>
        </w:rPr>
        <w:t xml:space="preserve">zainteresirane </w:t>
      </w:r>
      <w:r w:rsidRPr="006A4DB5">
        <w:rPr>
          <w:rFonts w:cs="Arial"/>
          <w:i/>
          <w:sz w:val="20"/>
          <w:bdr w:val="none" w:sz="0" w:space="0" w:color="auto" w:frame="1"/>
        </w:rPr>
        <w:t xml:space="preserve">javnosti na Nacrt prijedloga </w:t>
      </w:r>
      <w:r w:rsidRPr="00EB4548">
        <w:rPr>
          <w:i/>
          <w:sz w:val="20"/>
          <w:bdr w:val="none" w:sz="0" w:space="0" w:color="auto" w:frame="1"/>
        </w:rPr>
        <w:t>Pravilnika o izmjenama Pravi</w:t>
      </w:r>
      <w:r>
        <w:rPr>
          <w:i/>
          <w:sz w:val="20"/>
          <w:bdr w:val="none" w:sz="0" w:space="0" w:color="auto" w:frame="1"/>
        </w:rPr>
        <w:t>l</w:t>
      </w:r>
      <w:bookmarkStart w:id="0" w:name="_GoBack"/>
      <w:bookmarkEnd w:id="0"/>
      <w:r w:rsidRPr="00EB4548">
        <w:rPr>
          <w:i/>
          <w:sz w:val="20"/>
          <w:bdr w:val="none" w:sz="0" w:space="0" w:color="auto" w:frame="1"/>
        </w:rPr>
        <w:t>nika o utvrđivanju zakupnine i djelatnosti u poslovnom prostoru</w:t>
      </w:r>
    </w:p>
    <w:p w:rsidR="004F09A9" w:rsidRPr="001868C7" w:rsidRDefault="004F09A9" w:rsidP="001868C7"/>
    <w:sectPr w:rsidR="004F09A9" w:rsidRPr="0018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D0"/>
    <w:rsid w:val="0000280D"/>
    <w:rsid w:val="00011F28"/>
    <w:rsid w:val="00027762"/>
    <w:rsid w:val="0003258A"/>
    <w:rsid w:val="000350F3"/>
    <w:rsid w:val="00037223"/>
    <w:rsid w:val="000432B9"/>
    <w:rsid w:val="0004332F"/>
    <w:rsid w:val="00046A61"/>
    <w:rsid w:val="00053445"/>
    <w:rsid w:val="00057CC1"/>
    <w:rsid w:val="0006258B"/>
    <w:rsid w:val="00063ACE"/>
    <w:rsid w:val="00071540"/>
    <w:rsid w:val="000802A7"/>
    <w:rsid w:val="00083145"/>
    <w:rsid w:val="000866F8"/>
    <w:rsid w:val="00090D6E"/>
    <w:rsid w:val="0009355B"/>
    <w:rsid w:val="000A12A2"/>
    <w:rsid w:val="000B24DE"/>
    <w:rsid w:val="000B35CB"/>
    <w:rsid w:val="000B48D1"/>
    <w:rsid w:val="000B5DD8"/>
    <w:rsid w:val="000B6FDD"/>
    <w:rsid w:val="000C7E2F"/>
    <w:rsid w:val="000D1150"/>
    <w:rsid w:val="000D2F3D"/>
    <w:rsid w:val="000D3B54"/>
    <w:rsid w:val="000D5343"/>
    <w:rsid w:val="000D68B8"/>
    <w:rsid w:val="000E3BA4"/>
    <w:rsid w:val="000E694C"/>
    <w:rsid w:val="000F038C"/>
    <w:rsid w:val="000F044E"/>
    <w:rsid w:val="0010470D"/>
    <w:rsid w:val="001052BF"/>
    <w:rsid w:val="00107A2F"/>
    <w:rsid w:val="001147E2"/>
    <w:rsid w:val="0011796F"/>
    <w:rsid w:val="00127A52"/>
    <w:rsid w:val="0013035A"/>
    <w:rsid w:val="00135E9B"/>
    <w:rsid w:val="001509FC"/>
    <w:rsid w:val="00156F3E"/>
    <w:rsid w:val="0016154E"/>
    <w:rsid w:val="0016240D"/>
    <w:rsid w:val="00164402"/>
    <w:rsid w:val="0016590A"/>
    <w:rsid w:val="00166C80"/>
    <w:rsid w:val="001712CE"/>
    <w:rsid w:val="00175460"/>
    <w:rsid w:val="00175F23"/>
    <w:rsid w:val="0018527A"/>
    <w:rsid w:val="001868C7"/>
    <w:rsid w:val="00192F35"/>
    <w:rsid w:val="00196E9A"/>
    <w:rsid w:val="00196F59"/>
    <w:rsid w:val="001A62DD"/>
    <w:rsid w:val="001A63B4"/>
    <w:rsid w:val="001B5944"/>
    <w:rsid w:val="001C7CE0"/>
    <w:rsid w:val="001D4FE6"/>
    <w:rsid w:val="001E249D"/>
    <w:rsid w:val="001F03DC"/>
    <w:rsid w:val="001F045C"/>
    <w:rsid w:val="001F34DB"/>
    <w:rsid w:val="001F5870"/>
    <w:rsid w:val="001F6AA4"/>
    <w:rsid w:val="001F6B8C"/>
    <w:rsid w:val="001F6BF1"/>
    <w:rsid w:val="001F7851"/>
    <w:rsid w:val="0020642C"/>
    <w:rsid w:val="00206F81"/>
    <w:rsid w:val="00207F17"/>
    <w:rsid w:val="002250BE"/>
    <w:rsid w:val="00225D39"/>
    <w:rsid w:val="00227C01"/>
    <w:rsid w:val="00230353"/>
    <w:rsid w:val="00234325"/>
    <w:rsid w:val="00235DBC"/>
    <w:rsid w:val="00237C03"/>
    <w:rsid w:val="0024204E"/>
    <w:rsid w:val="00252D8E"/>
    <w:rsid w:val="002602F6"/>
    <w:rsid w:val="00265ED9"/>
    <w:rsid w:val="002725B7"/>
    <w:rsid w:val="00272C58"/>
    <w:rsid w:val="00275782"/>
    <w:rsid w:val="002767CA"/>
    <w:rsid w:val="00283685"/>
    <w:rsid w:val="0028530F"/>
    <w:rsid w:val="002866E4"/>
    <w:rsid w:val="0028736B"/>
    <w:rsid w:val="002875A5"/>
    <w:rsid w:val="002935A9"/>
    <w:rsid w:val="002A55A5"/>
    <w:rsid w:val="002A5A10"/>
    <w:rsid w:val="002A6CBC"/>
    <w:rsid w:val="002C1410"/>
    <w:rsid w:val="002D421D"/>
    <w:rsid w:val="002D5B40"/>
    <w:rsid w:val="002D5C9A"/>
    <w:rsid w:val="002D74BB"/>
    <w:rsid w:val="002E1BAC"/>
    <w:rsid w:val="002E484F"/>
    <w:rsid w:val="002E6AF0"/>
    <w:rsid w:val="002F1017"/>
    <w:rsid w:val="002F11D9"/>
    <w:rsid w:val="002F338C"/>
    <w:rsid w:val="003003E0"/>
    <w:rsid w:val="003115FD"/>
    <w:rsid w:val="00315FC2"/>
    <w:rsid w:val="003167DF"/>
    <w:rsid w:val="003169A9"/>
    <w:rsid w:val="003205E3"/>
    <w:rsid w:val="003212FC"/>
    <w:rsid w:val="0032596B"/>
    <w:rsid w:val="00331AA1"/>
    <w:rsid w:val="00342EA0"/>
    <w:rsid w:val="00343636"/>
    <w:rsid w:val="00345D5C"/>
    <w:rsid w:val="00346791"/>
    <w:rsid w:val="00355961"/>
    <w:rsid w:val="00355981"/>
    <w:rsid w:val="00364DF8"/>
    <w:rsid w:val="003706B1"/>
    <w:rsid w:val="0037535D"/>
    <w:rsid w:val="003819C7"/>
    <w:rsid w:val="00383B40"/>
    <w:rsid w:val="00397541"/>
    <w:rsid w:val="003A0AAF"/>
    <w:rsid w:val="003A2BF1"/>
    <w:rsid w:val="003A438A"/>
    <w:rsid w:val="003B04EB"/>
    <w:rsid w:val="003B23A7"/>
    <w:rsid w:val="003B69D0"/>
    <w:rsid w:val="003B7CDB"/>
    <w:rsid w:val="003C68EF"/>
    <w:rsid w:val="003D1C73"/>
    <w:rsid w:val="003D2234"/>
    <w:rsid w:val="003E278A"/>
    <w:rsid w:val="003E580C"/>
    <w:rsid w:val="003F0DCD"/>
    <w:rsid w:val="003F3CB1"/>
    <w:rsid w:val="003F5CCF"/>
    <w:rsid w:val="00404EC4"/>
    <w:rsid w:val="00405211"/>
    <w:rsid w:val="00405B14"/>
    <w:rsid w:val="00410E4B"/>
    <w:rsid w:val="00412442"/>
    <w:rsid w:val="00414C46"/>
    <w:rsid w:val="004206E2"/>
    <w:rsid w:val="00424A7A"/>
    <w:rsid w:val="00427BD1"/>
    <w:rsid w:val="00427E06"/>
    <w:rsid w:val="00430072"/>
    <w:rsid w:val="00430D7C"/>
    <w:rsid w:val="00434C33"/>
    <w:rsid w:val="00436B7F"/>
    <w:rsid w:val="004402E5"/>
    <w:rsid w:val="00441151"/>
    <w:rsid w:val="00441AD0"/>
    <w:rsid w:val="00443C55"/>
    <w:rsid w:val="004479BC"/>
    <w:rsid w:val="00450B3D"/>
    <w:rsid w:val="00451CD4"/>
    <w:rsid w:val="004525CC"/>
    <w:rsid w:val="004562ED"/>
    <w:rsid w:val="004620D0"/>
    <w:rsid w:val="00471906"/>
    <w:rsid w:val="00474A30"/>
    <w:rsid w:val="0048194C"/>
    <w:rsid w:val="00481D21"/>
    <w:rsid w:val="00482C18"/>
    <w:rsid w:val="0049168C"/>
    <w:rsid w:val="004946BD"/>
    <w:rsid w:val="00496ED0"/>
    <w:rsid w:val="004A3FDA"/>
    <w:rsid w:val="004B0125"/>
    <w:rsid w:val="004B2BD2"/>
    <w:rsid w:val="004B61B6"/>
    <w:rsid w:val="004C092E"/>
    <w:rsid w:val="004C55F6"/>
    <w:rsid w:val="004C6C29"/>
    <w:rsid w:val="004C7ECC"/>
    <w:rsid w:val="004D27C5"/>
    <w:rsid w:val="004D3C74"/>
    <w:rsid w:val="004E10C0"/>
    <w:rsid w:val="004F09A9"/>
    <w:rsid w:val="004F3CCC"/>
    <w:rsid w:val="004F7BEA"/>
    <w:rsid w:val="0050120B"/>
    <w:rsid w:val="0050149E"/>
    <w:rsid w:val="00501918"/>
    <w:rsid w:val="00502F6C"/>
    <w:rsid w:val="00503337"/>
    <w:rsid w:val="0050459E"/>
    <w:rsid w:val="00504FEE"/>
    <w:rsid w:val="005055AC"/>
    <w:rsid w:val="00511129"/>
    <w:rsid w:val="00512E77"/>
    <w:rsid w:val="00515E56"/>
    <w:rsid w:val="0051794F"/>
    <w:rsid w:val="00521517"/>
    <w:rsid w:val="00522FC8"/>
    <w:rsid w:val="005253E3"/>
    <w:rsid w:val="00533973"/>
    <w:rsid w:val="00541926"/>
    <w:rsid w:val="005422C6"/>
    <w:rsid w:val="00543218"/>
    <w:rsid w:val="005432DA"/>
    <w:rsid w:val="00544204"/>
    <w:rsid w:val="00545DD4"/>
    <w:rsid w:val="00547426"/>
    <w:rsid w:val="005542B7"/>
    <w:rsid w:val="00554CC6"/>
    <w:rsid w:val="00561621"/>
    <w:rsid w:val="00562FD0"/>
    <w:rsid w:val="005715E2"/>
    <w:rsid w:val="00582AE3"/>
    <w:rsid w:val="00587DEA"/>
    <w:rsid w:val="00591224"/>
    <w:rsid w:val="00592100"/>
    <w:rsid w:val="00594D5A"/>
    <w:rsid w:val="005B7172"/>
    <w:rsid w:val="005C0A98"/>
    <w:rsid w:val="005C1FE2"/>
    <w:rsid w:val="005C66D7"/>
    <w:rsid w:val="005C66E4"/>
    <w:rsid w:val="005D3EC2"/>
    <w:rsid w:val="005D7F48"/>
    <w:rsid w:val="005E2A6B"/>
    <w:rsid w:val="005E2F35"/>
    <w:rsid w:val="005F22AA"/>
    <w:rsid w:val="005F3419"/>
    <w:rsid w:val="00601EE3"/>
    <w:rsid w:val="00602B20"/>
    <w:rsid w:val="00614CC5"/>
    <w:rsid w:val="00625690"/>
    <w:rsid w:val="006333A1"/>
    <w:rsid w:val="0063726E"/>
    <w:rsid w:val="00637656"/>
    <w:rsid w:val="00645CB2"/>
    <w:rsid w:val="00650DE0"/>
    <w:rsid w:val="006516A0"/>
    <w:rsid w:val="0065185B"/>
    <w:rsid w:val="00652B92"/>
    <w:rsid w:val="006531B6"/>
    <w:rsid w:val="006550B5"/>
    <w:rsid w:val="00662459"/>
    <w:rsid w:val="00667EC6"/>
    <w:rsid w:val="0067300C"/>
    <w:rsid w:val="006762A6"/>
    <w:rsid w:val="006815D9"/>
    <w:rsid w:val="0068413F"/>
    <w:rsid w:val="00690007"/>
    <w:rsid w:val="0069349C"/>
    <w:rsid w:val="00695C20"/>
    <w:rsid w:val="00697573"/>
    <w:rsid w:val="006A25C9"/>
    <w:rsid w:val="006A3667"/>
    <w:rsid w:val="006A3B72"/>
    <w:rsid w:val="006A5C1A"/>
    <w:rsid w:val="006C1BBF"/>
    <w:rsid w:val="006C28A9"/>
    <w:rsid w:val="006C4044"/>
    <w:rsid w:val="006C41C8"/>
    <w:rsid w:val="006C4F7B"/>
    <w:rsid w:val="006C7351"/>
    <w:rsid w:val="006D031F"/>
    <w:rsid w:val="006D3C61"/>
    <w:rsid w:val="006E2C92"/>
    <w:rsid w:val="006E3DBB"/>
    <w:rsid w:val="006E3F3A"/>
    <w:rsid w:val="006E4A12"/>
    <w:rsid w:val="006E5AE6"/>
    <w:rsid w:val="006E6770"/>
    <w:rsid w:val="006F67A3"/>
    <w:rsid w:val="00703005"/>
    <w:rsid w:val="00703814"/>
    <w:rsid w:val="00707E30"/>
    <w:rsid w:val="007107F5"/>
    <w:rsid w:val="00711AD2"/>
    <w:rsid w:val="00725322"/>
    <w:rsid w:val="007312FA"/>
    <w:rsid w:val="00732032"/>
    <w:rsid w:val="00733F6C"/>
    <w:rsid w:val="007402AD"/>
    <w:rsid w:val="00744FB1"/>
    <w:rsid w:val="00755C37"/>
    <w:rsid w:val="007561D4"/>
    <w:rsid w:val="007608DC"/>
    <w:rsid w:val="00761F68"/>
    <w:rsid w:val="0076279E"/>
    <w:rsid w:val="00762A54"/>
    <w:rsid w:val="00767A5D"/>
    <w:rsid w:val="00767FE5"/>
    <w:rsid w:val="007707C8"/>
    <w:rsid w:val="00772B29"/>
    <w:rsid w:val="00773962"/>
    <w:rsid w:val="007741FE"/>
    <w:rsid w:val="007746F9"/>
    <w:rsid w:val="007818CA"/>
    <w:rsid w:val="00785962"/>
    <w:rsid w:val="00785A86"/>
    <w:rsid w:val="00786929"/>
    <w:rsid w:val="00794A88"/>
    <w:rsid w:val="00795AAE"/>
    <w:rsid w:val="00795CFA"/>
    <w:rsid w:val="00796D57"/>
    <w:rsid w:val="007A5F87"/>
    <w:rsid w:val="007C0BA7"/>
    <w:rsid w:val="007C4D9A"/>
    <w:rsid w:val="007C6E81"/>
    <w:rsid w:val="007D0897"/>
    <w:rsid w:val="007D15E3"/>
    <w:rsid w:val="007D68E0"/>
    <w:rsid w:val="007E3174"/>
    <w:rsid w:val="007E3EB5"/>
    <w:rsid w:val="007E51F1"/>
    <w:rsid w:val="007E7273"/>
    <w:rsid w:val="007F447F"/>
    <w:rsid w:val="007F6B25"/>
    <w:rsid w:val="008042CC"/>
    <w:rsid w:val="008052A3"/>
    <w:rsid w:val="00805DA3"/>
    <w:rsid w:val="00812F40"/>
    <w:rsid w:val="00814DBE"/>
    <w:rsid w:val="00817629"/>
    <w:rsid w:val="008251F0"/>
    <w:rsid w:val="008260AB"/>
    <w:rsid w:val="008403F1"/>
    <w:rsid w:val="00843741"/>
    <w:rsid w:val="00844496"/>
    <w:rsid w:val="00844EAC"/>
    <w:rsid w:val="00847D25"/>
    <w:rsid w:val="008558ED"/>
    <w:rsid w:val="00856CD0"/>
    <w:rsid w:val="00861A89"/>
    <w:rsid w:val="00864AFA"/>
    <w:rsid w:val="00866028"/>
    <w:rsid w:val="008765EE"/>
    <w:rsid w:val="00877623"/>
    <w:rsid w:val="0088054D"/>
    <w:rsid w:val="00886985"/>
    <w:rsid w:val="0089270F"/>
    <w:rsid w:val="00894A8D"/>
    <w:rsid w:val="0089643C"/>
    <w:rsid w:val="008A0F82"/>
    <w:rsid w:val="008A1B32"/>
    <w:rsid w:val="008A5AB4"/>
    <w:rsid w:val="008C09C2"/>
    <w:rsid w:val="008C4C5B"/>
    <w:rsid w:val="008C7E94"/>
    <w:rsid w:val="008D16E2"/>
    <w:rsid w:val="008E1C2C"/>
    <w:rsid w:val="008E1CE9"/>
    <w:rsid w:val="008E1F3C"/>
    <w:rsid w:val="008E2A7C"/>
    <w:rsid w:val="008E46AF"/>
    <w:rsid w:val="008E7680"/>
    <w:rsid w:val="008F5378"/>
    <w:rsid w:val="00906D6C"/>
    <w:rsid w:val="0091064F"/>
    <w:rsid w:val="009153E5"/>
    <w:rsid w:val="00917E9C"/>
    <w:rsid w:val="00923058"/>
    <w:rsid w:val="00935BD0"/>
    <w:rsid w:val="0093798B"/>
    <w:rsid w:val="009432C6"/>
    <w:rsid w:val="009446D9"/>
    <w:rsid w:val="00946042"/>
    <w:rsid w:val="009467A2"/>
    <w:rsid w:val="009627A2"/>
    <w:rsid w:val="00963982"/>
    <w:rsid w:val="00971446"/>
    <w:rsid w:val="00982C5D"/>
    <w:rsid w:val="00984E9A"/>
    <w:rsid w:val="0099093B"/>
    <w:rsid w:val="00992E4C"/>
    <w:rsid w:val="00995A6A"/>
    <w:rsid w:val="009A2093"/>
    <w:rsid w:val="009A2488"/>
    <w:rsid w:val="009A2739"/>
    <w:rsid w:val="009A31BD"/>
    <w:rsid w:val="009A7D28"/>
    <w:rsid w:val="009B14B1"/>
    <w:rsid w:val="009B16BE"/>
    <w:rsid w:val="009B4A67"/>
    <w:rsid w:val="009C2E5F"/>
    <w:rsid w:val="009C350F"/>
    <w:rsid w:val="009C7C2B"/>
    <w:rsid w:val="009D2966"/>
    <w:rsid w:val="009D2AF3"/>
    <w:rsid w:val="009D46DE"/>
    <w:rsid w:val="009D4C44"/>
    <w:rsid w:val="009D6458"/>
    <w:rsid w:val="009E2693"/>
    <w:rsid w:val="009F4CE6"/>
    <w:rsid w:val="009F5293"/>
    <w:rsid w:val="00A00625"/>
    <w:rsid w:val="00A00D4D"/>
    <w:rsid w:val="00A01B97"/>
    <w:rsid w:val="00A069B5"/>
    <w:rsid w:val="00A069C4"/>
    <w:rsid w:val="00A07DE1"/>
    <w:rsid w:val="00A13D53"/>
    <w:rsid w:val="00A142A6"/>
    <w:rsid w:val="00A147C1"/>
    <w:rsid w:val="00A15448"/>
    <w:rsid w:val="00A20DF9"/>
    <w:rsid w:val="00A2135C"/>
    <w:rsid w:val="00A31E6F"/>
    <w:rsid w:val="00A329CC"/>
    <w:rsid w:val="00A41936"/>
    <w:rsid w:val="00A4328E"/>
    <w:rsid w:val="00A4582C"/>
    <w:rsid w:val="00A47614"/>
    <w:rsid w:val="00A47BF9"/>
    <w:rsid w:val="00A52F5B"/>
    <w:rsid w:val="00A60936"/>
    <w:rsid w:val="00A63C47"/>
    <w:rsid w:val="00A706E7"/>
    <w:rsid w:val="00A75F99"/>
    <w:rsid w:val="00A76D5A"/>
    <w:rsid w:val="00A81B1E"/>
    <w:rsid w:val="00A8767B"/>
    <w:rsid w:val="00A916AD"/>
    <w:rsid w:val="00A92DB2"/>
    <w:rsid w:val="00A9456B"/>
    <w:rsid w:val="00AA49BE"/>
    <w:rsid w:val="00AB1222"/>
    <w:rsid w:val="00AB1F87"/>
    <w:rsid w:val="00AB54E1"/>
    <w:rsid w:val="00AC2FA0"/>
    <w:rsid w:val="00AC3200"/>
    <w:rsid w:val="00AC4015"/>
    <w:rsid w:val="00AC586B"/>
    <w:rsid w:val="00AC5D97"/>
    <w:rsid w:val="00AD11FE"/>
    <w:rsid w:val="00AD4CDE"/>
    <w:rsid w:val="00AD65B9"/>
    <w:rsid w:val="00AD66F7"/>
    <w:rsid w:val="00AD6E78"/>
    <w:rsid w:val="00AD7C41"/>
    <w:rsid w:val="00AE185C"/>
    <w:rsid w:val="00AF585B"/>
    <w:rsid w:val="00AF5B8C"/>
    <w:rsid w:val="00B0432B"/>
    <w:rsid w:val="00B14E2C"/>
    <w:rsid w:val="00B2288E"/>
    <w:rsid w:val="00B236B8"/>
    <w:rsid w:val="00B24F15"/>
    <w:rsid w:val="00B25289"/>
    <w:rsid w:val="00B25495"/>
    <w:rsid w:val="00B25FC8"/>
    <w:rsid w:val="00B263EC"/>
    <w:rsid w:val="00B26CD4"/>
    <w:rsid w:val="00B31DC1"/>
    <w:rsid w:val="00B4665B"/>
    <w:rsid w:val="00B46FF9"/>
    <w:rsid w:val="00B47A58"/>
    <w:rsid w:val="00B53268"/>
    <w:rsid w:val="00B54989"/>
    <w:rsid w:val="00B556E3"/>
    <w:rsid w:val="00B574B6"/>
    <w:rsid w:val="00B57852"/>
    <w:rsid w:val="00B6106A"/>
    <w:rsid w:val="00B62D30"/>
    <w:rsid w:val="00B66F99"/>
    <w:rsid w:val="00B73D65"/>
    <w:rsid w:val="00B7437F"/>
    <w:rsid w:val="00B804B8"/>
    <w:rsid w:val="00B858A2"/>
    <w:rsid w:val="00B86065"/>
    <w:rsid w:val="00B87F63"/>
    <w:rsid w:val="00B9068F"/>
    <w:rsid w:val="00B92B17"/>
    <w:rsid w:val="00B96730"/>
    <w:rsid w:val="00BA6D46"/>
    <w:rsid w:val="00BB51AB"/>
    <w:rsid w:val="00BB655E"/>
    <w:rsid w:val="00BD28CC"/>
    <w:rsid w:val="00BD73CB"/>
    <w:rsid w:val="00BE1BC7"/>
    <w:rsid w:val="00BE1F85"/>
    <w:rsid w:val="00BE23C6"/>
    <w:rsid w:val="00BE262B"/>
    <w:rsid w:val="00BE2E90"/>
    <w:rsid w:val="00BE6D64"/>
    <w:rsid w:val="00BE7EC5"/>
    <w:rsid w:val="00BF4B6A"/>
    <w:rsid w:val="00BF7B87"/>
    <w:rsid w:val="00C004CE"/>
    <w:rsid w:val="00C03F69"/>
    <w:rsid w:val="00C07368"/>
    <w:rsid w:val="00C10CDD"/>
    <w:rsid w:val="00C121B2"/>
    <w:rsid w:val="00C14A99"/>
    <w:rsid w:val="00C16648"/>
    <w:rsid w:val="00C250D4"/>
    <w:rsid w:val="00C27E51"/>
    <w:rsid w:val="00C32792"/>
    <w:rsid w:val="00C33237"/>
    <w:rsid w:val="00C34548"/>
    <w:rsid w:val="00C356A5"/>
    <w:rsid w:val="00C366CF"/>
    <w:rsid w:val="00C43901"/>
    <w:rsid w:val="00C4460D"/>
    <w:rsid w:val="00C53F43"/>
    <w:rsid w:val="00C563EA"/>
    <w:rsid w:val="00C63996"/>
    <w:rsid w:val="00C67FD1"/>
    <w:rsid w:val="00C71476"/>
    <w:rsid w:val="00C7290B"/>
    <w:rsid w:val="00C7370B"/>
    <w:rsid w:val="00C810EE"/>
    <w:rsid w:val="00C81977"/>
    <w:rsid w:val="00C86828"/>
    <w:rsid w:val="00C90E29"/>
    <w:rsid w:val="00C948CE"/>
    <w:rsid w:val="00C955BE"/>
    <w:rsid w:val="00C95B33"/>
    <w:rsid w:val="00CA0928"/>
    <w:rsid w:val="00CA4C2B"/>
    <w:rsid w:val="00CA5AC3"/>
    <w:rsid w:val="00CA5B47"/>
    <w:rsid w:val="00CC2EED"/>
    <w:rsid w:val="00CC3DC8"/>
    <w:rsid w:val="00CC4716"/>
    <w:rsid w:val="00CD084F"/>
    <w:rsid w:val="00CD30AA"/>
    <w:rsid w:val="00CD558B"/>
    <w:rsid w:val="00CE28AD"/>
    <w:rsid w:val="00CE51F7"/>
    <w:rsid w:val="00CF17E1"/>
    <w:rsid w:val="00CF44B7"/>
    <w:rsid w:val="00D01808"/>
    <w:rsid w:val="00D01D90"/>
    <w:rsid w:val="00D024AA"/>
    <w:rsid w:val="00D041BB"/>
    <w:rsid w:val="00D07E9F"/>
    <w:rsid w:val="00D1583E"/>
    <w:rsid w:val="00D23422"/>
    <w:rsid w:val="00D26E9A"/>
    <w:rsid w:val="00D27F89"/>
    <w:rsid w:val="00D313EF"/>
    <w:rsid w:val="00D32E1D"/>
    <w:rsid w:val="00D37E89"/>
    <w:rsid w:val="00D479EE"/>
    <w:rsid w:val="00D525DD"/>
    <w:rsid w:val="00D54648"/>
    <w:rsid w:val="00D553F5"/>
    <w:rsid w:val="00D57DFB"/>
    <w:rsid w:val="00D63AF6"/>
    <w:rsid w:val="00D71062"/>
    <w:rsid w:val="00D74C1E"/>
    <w:rsid w:val="00D76808"/>
    <w:rsid w:val="00D821D6"/>
    <w:rsid w:val="00D86551"/>
    <w:rsid w:val="00D90189"/>
    <w:rsid w:val="00D90922"/>
    <w:rsid w:val="00D9092A"/>
    <w:rsid w:val="00D92026"/>
    <w:rsid w:val="00D9314F"/>
    <w:rsid w:val="00D95FF0"/>
    <w:rsid w:val="00DA2236"/>
    <w:rsid w:val="00DA4FAE"/>
    <w:rsid w:val="00DB3CEA"/>
    <w:rsid w:val="00DC1CFE"/>
    <w:rsid w:val="00DD1062"/>
    <w:rsid w:val="00DD2916"/>
    <w:rsid w:val="00DD3A0F"/>
    <w:rsid w:val="00DD60FB"/>
    <w:rsid w:val="00DE3B2F"/>
    <w:rsid w:val="00DE4922"/>
    <w:rsid w:val="00DE59AA"/>
    <w:rsid w:val="00DF19AF"/>
    <w:rsid w:val="00DF2512"/>
    <w:rsid w:val="00DF2D3C"/>
    <w:rsid w:val="00DF34D4"/>
    <w:rsid w:val="00E13A31"/>
    <w:rsid w:val="00E1437E"/>
    <w:rsid w:val="00E24FDC"/>
    <w:rsid w:val="00E26C71"/>
    <w:rsid w:val="00E3293B"/>
    <w:rsid w:val="00E32E6E"/>
    <w:rsid w:val="00E42557"/>
    <w:rsid w:val="00E4255A"/>
    <w:rsid w:val="00E4301A"/>
    <w:rsid w:val="00E449EA"/>
    <w:rsid w:val="00E465BD"/>
    <w:rsid w:val="00E466CD"/>
    <w:rsid w:val="00E50C34"/>
    <w:rsid w:val="00E56ADF"/>
    <w:rsid w:val="00E6307A"/>
    <w:rsid w:val="00E649A3"/>
    <w:rsid w:val="00E7437D"/>
    <w:rsid w:val="00E7506E"/>
    <w:rsid w:val="00E76980"/>
    <w:rsid w:val="00E81122"/>
    <w:rsid w:val="00E84334"/>
    <w:rsid w:val="00E853F8"/>
    <w:rsid w:val="00E8757C"/>
    <w:rsid w:val="00E8772A"/>
    <w:rsid w:val="00E90331"/>
    <w:rsid w:val="00E90C0F"/>
    <w:rsid w:val="00E96281"/>
    <w:rsid w:val="00EA06BB"/>
    <w:rsid w:val="00EB001A"/>
    <w:rsid w:val="00EB157D"/>
    <w:rsid w:val="00EB1B67"/>
    <w:rsid w:val="00EB2375"/>
    <w:rsid w:val="00EB4D8E"/>
    <w:rsid w:val="00EB65D2"/>
    <w:rsid w:val="00EC2C48"/>
    <w:rsid w:val="00EC3549"/>
    <w:rsid w:val="00EC4C21"/>
    <w:rsid w:val="00EC53AF"/>
    <w:rsid w:val="00EC5543"/>
    <w:rsid w:val="00EC57FC"/>
    <w:rsid w:val="00EC598F"/>
    <w:rsid w:val="00ED0294"/>
    <w:rsid w:val="00ED049C"/>
    <w:rsid w:val="00ED7A6F"/>
    <w:rsid w:val="00EE5B4D"/>
    <w:rsid w:val="00EF7C71"/>
    <w:rsid w:val="00F00402"/>
    <w:rsid w:val="00F03C27"/>
    <w:rsid w:val="00F1069E"/>
    <w:rsid w:val="00F13802"/>
    <w:rsid w:val="00F143F3"/>
    <w:rsid w:val="00F1450F"/>
    <w:rsid w:val="00F158FC"/>
    <w:rsid w:val="00F1633F"/>
    <w:rsid w:val="00F17DCF"/>
    <w:rsid w:val="00F2368B"/>
    <w:rsid w:val="00F2399E"/>
    <w:rsid w:val="00F2413A"/>
    <w:rsid w:val="00F34A44"/>
    <w:rsid w:val="00F42DE5"/>
    <w:rsid w:val="00F42F62"/>
    <w:rsid w:val="00F431E4"/>
    <w:rsid w:val="00F440BA"/>
    <w:rsid w:val="00F504D8"/>
    <w:rsid w:val="00F511B3"/>
    <w:rsid w:val="00F51ABC"/>
    <w:rsid w:val="00F542E7"/>
    <w:rsid w:val="00F61DB4"/>
    <w:rsid w:val="00F61E59"/>
    <w:rsid w:val="00F72A0D"/>
    <w:rsid w:val="00F76849"/>
    <w:rsid w:val="00F82A4D"/>
    <w:rsid w:val="00F868EE"/>
    <w:rsid w:val="00F86E3C"/>
    <w:rsid w:val="00F91875"/>
    <w:rsid w:val="00FA0AC3"/>
    <w:rsid w:val="00FA2649"/>
    <w:rsid w:val="00FA6BD0"/>
    <w:rsid w:val="00FB778C"/>
    <w:rsid w:val="00FC3B18"/>
    <w:rsid w:val="00FC44BB"/>
    <w:rsid w:val="00FC4AE2"/>
    <w:rsid w:val="00FC55D7"/>
    <w:rsid w:val="00FE2F1B"/>
    <w:rsid w:val="00FE4105"/>
    <w:rsid w:val="00FF1CDA"/>
    <w:rsid w:val="00FF40E0"/>
    <w:rsid w:val="00FF5266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FE4E-9E68-4851-A28D-F1EEB83E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D0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Tomašić Vlahović Nataša</dc:creator>
  <cp:keywords/>
  <dc:description/>
  <cp:lastModifiedBy>Tomašić Vlahović Nataša</cp:lastModifiedBy>
  <cp:revision>2</cp:revision>
  <dcterms:created xsi:type="dcterms:W3CDTF">2025-03-19T09:42:00Z</dcterms:created>
  <dcterms:modified xsi:type="dcterms:W3CDTF">2025-03-19T09:42:00Z</dcterms:modified>
</cp:coreProperties>
</file>