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26"/>
        <w:gridCol w:w="393"/>
        <w:gridCol w:w="11"/>
        <w:gridCol w:w="1609"/>
        <w:gridCol w:w="11"/>
        <w:gridCol w:w="3075"/>
        <w:gridCol w:w="34"/>
        <w:gridCol w:w="1693"/>
      </w:tblGrid>
      <w:tr w:rsidR="00466360" w:rsidRPr="009400BC" w:rsidTr="00846752">
        <w:trPr>
          <w:trHeight w:val="416"/>
        </w:trPr>
        <w:tc>
          <w:tcPr>
            <w:tcW w:w="9214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0BC">
              <w:rPr>
                <w:rFonts w:ascii="Arial" w:hAnsi="Arial" w:cs="Arial"/>
                <w:b/>
                <w:bCs/>
                <w:sz w:val="22"/>
                <w:szCs w:val="22"/>
              </w:rPr>
              <w:t>IZVJEŠĆE O PROVEDENOM SAVJETOVANJU S JAVNOŠĆU</w:t>
            </w:r>
          </w:p>
        </w:tc>
      </w:tr>
      <w:tr w:rsidR="00466360" w:rsidRPr="009400BC" w:rsidTr="00846752">
        <w:trPr>
          <w:trHeight w:val="415"/>
        </w:trPr>
        <w:tc>
          <w:tcPr>
            <w:tcW w:w="9214" w:type="dxa"/>
            <w:gridSpan w:val="9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D36C3E" w:rsidRDefault="00466360" w:rsidP="00846752">
            <w:pPr>
              <w:spacing w:line="252" w:lineRule="auto"/>
              <w:ind w:left="1410" w:hanging="14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6C3E">
              <w:rPr>
                <w:rFonts w:ascii="Arial" w:hAnsi="Arial" w:cs="Arial"/>
                <w:sz w:val="22"/>
                <w:szCs w:val="22"/>
              </w:rPr>
              <w:t xml:space="preserve">Naziv akta o kojem je savjetovanje provedeno: </w:t>
            </w:r>
          </w:p>
          <w:p w:rsidR="00466360" w:rsidRPr="00D36C3E" w:rsidRDefault="00466360" w:rsidP="00846752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D36C3E">
              <w:rPr>
                <w:rFonts w:ascii="Arial" w:hAnsi="Arial" w:cs="Arial"/>
                <w:sz w:val="22"/>
                <w:szCs w:val="22"/>
              </w:rPr>
              <w:t>Nacrt prijedloga Godišnjeg provedbenog plana unapređenja zaštite od požara za područje grada Rijeke u 2025. godini</w:t>
            </w:r>
          </w:p>
        </w:tc>
      </w:tr>
      <w:tr w:rsidR="00466360" w:rsidRPr="009400BC" w:rsidTr="00846752">
        <w:trPr>
          <w:trHeight w:val="845"/>
        </w:trPr>
        <w:tc>
          <w:tcPr>
            <w:tcW w:w="9214" w:type="dxa"/>
            <w:gridSpan w:val="9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Vrijeme trajanja savjetovanja: Savjetovanje je provedeno u trajanju od 30 dana odnosno od 28. svibnja 2025. do 27. lipnja 2025. godine.</w:t>
            </w:r>
          </w:p>
        </w:tc>
      </w:tr>
      <w:tr w:rsidR="00466360" w:rsidRPr="009400BC" w:rsidTr="00846752">
        <w:trPr>
          <w:trHeight w:val="845"/>
        </w:trPr>
        <w:tc>
          <w:tcPr>
            <w:tcW w:w="23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Cilj i glavne teme savjetovanja</w:t>
            </w:r>
          </w:p>
        </w:tc>
        <w:tc>
          <w:tcPr>
            <w:tcW w:w="682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360" w:rsidRPr="009400BC" w:rsidRDefault="00466360" w:rsidP="00846752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 xml:space="preserve">Osnovni cilj savjetovanja bio je dobivanje povratnih informacija od zainteresirane javnosti u svezi predloženog </w:t>
            </w:r>
            <w:r w:rsidRPr="00D36C3E">
              <w:rPr>
                <w:rFonts w:ascii="Arial" w:hAnsi="Arial" w:cs="Arial"/>
                <w:sz w:val="22"/>
                <w:szCs w:val="22"/>
              </w:rPr>
              <w:t>Godišnjeg provedbenog plana unapređenja zaštite od požara za područje grada Rijeke u 2025. godini</w:t>
            </w:r>
          </w:p>
        </w:tc>
      </w:tr>
      <w:tr w:rsidR="00466360" w:rsidRPr="009400BC" w:rsidTr="00846752"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ind w:left="-426" w:firstLine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Naziv dionika (pojedinac, organizacija, institucija)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Članak na koji se odnosi primjedba/</w:t>
            </w:r>
          </w:p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prijedlog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Tekst primjedbe/prijedloga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Prihvaćanje/ neprihvaćanje primjedbe ili prijedloga</w:t>
            </w:r>
          </w:p>
        </w:tc>
      </w:tr>
      <w:tr w:rsidR="00466360" w:rsidRPr="009400BC" w:rsidTr="00846752">
        <w:trPr>
          <w:trHeight w:val="516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60" w:rsidRPr="009400BC" w:rsidRDefault="00466360" w:rsidP="0084675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BC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</w:tbl>
    <w:p w:rsidR="00466360" w:rsidRPr="009400BC" w:rsidRDefault="00466360" w:rsidP="00466360">
      <w:pPr>
        <w:jc w:val="both"/>
        <w:rPr>
          <w:rFonts w:ascii="Arial" w:hAnsi="Arial" w:cs="Arial"/>
          <w:sz w:val="22"/>
          <w:szCs w:val="22"/>
        </w:rPr>
      </w:pPr>
      <w:r w:rsidRPr="009400BC">
        <w:rPr>
          <w:rFonts w:ascii="Arial" w:hAnsi="Arial" w:cs="Arial"/>
          <w:sz w:val="22"/>
          <w:szCs w:val="22"/>
        </w:rPr>
        <w:t>Tijekom razdoblja trajanja savjetovanja na Nacrt prijedloga predmetnoga akta nije pristigla niti jedna primjedba ili prijedlog zainteresirane javnosti.</w:t>
      </w:r>
    </w:p>
    <w:p w:rsidR="00466360" w:rsidRPr="009400BC" w:rsidRDefault="00466360" w:rsidP="00466360">
      <w:pPr>
        <w:jc w:val="both"/>
        <w:rPr>
          <w:rFonts w:ascii="Arial" w:eastAsia="BatangChe" w:hAnsi="Arial" w:cs="Arial"/>
          <w:sz w:val="22"/>
          <w:szCs w:val="22"/>
          <w:highlight w:val="yellow"/>
        </w:rPr>
      </w:pPr>
    </w:p>
    <w:p w:rsidR="00801628" w:rsidRDefault="00801628">
      <w:bookmarkStart w:id="0" w:name="_GoBack"/>
      <w:bookmarkEnd w:id="0"/>
    </w:p>
    <w:sectPr w:rsidR="0080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60"/>
    <w:rsid w:val="000231E6"/>
    <w:rsid w:val="001E20C6"/>
    <w:rsid w:val="002769A6"/>
    <w:rsid w:val="00333107"/>
    <w:rsid w:val="00466360"/>
    <w:rsid w:val="00583749"/>
    <w:rsid w:val="0077450D"/>
    <w:rsid w:val="00801628"/>
    <w:rsid w:val="008350FC"/>
    <w:rsid w:val="009708D2"/>
    <w:rsid w:val="00A30249"/>
    <w:rsid w:val="00A72D21"/>
    <w:rsid w:val="00AB6007"/>
    <w:rsid w:val="00D1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A148-36A3-4413-B0E9-706B4A22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Tatalović Maja</cp:lastModifiedBy>
  <cp:revision>1</cp:revision>
  <dcterms:created xsi:type="dcterms:W3CDTF">2025-06-10T12:57:00Z</dcterms:created>
  <dcterms:modified xsi:type="dcterms:W3CDTF">2025-06-10T12:58:00Z</dcterms:modified>
</cp:coreProperties>
</file>